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5" w:rsidRPr="00BA778A" w:rsidRDefault="00616DB5" w:rsidP="00BA77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9"/>
      <w:bookmarkEnd w:id="0"/>
      <w:r w:rsidRPr="00BA778A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16DB5" w:rsidRPr="00BA778A" w:rsidRDefault="00616DB5" w:rsidP="00BA77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</w:t>
      </w:r>
    </w:p>
    <w:p w:rsidR="00616DB5" w:rsidRPr="00BA778A" w:rsidRDefault="00616DB5" w:rsidP="00BA77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CA225D" w:rsidRPr="00BA778A">
        <w:rPr>
          <w:rFonts w:ascii="Times New Roman" w:hAnsi="Times New Roman" w:cs="Times New Roman"/>
          <w:sz w:val="24"/>
          <w:szCs w:val="24"/>
        </w:rPr>
        <w:t>указа Главы Республики Алтай, Председателя Правительства Республики Алтай «О внесении измене</w:t>
      </w:r>
      <w:bookmarkStart w:id="1" w:name="_GoBack"/>
      <w:bookmarkEnd w:id="1"/>
      <w:r w:rsidR="00CA225D" w:rsidRPr="00BA778A">
        <w:rPr>
          <w:rFonts w:ascii="Times New Roman" w:hAnsi="Times New Roman" w:cs="Times New Roman"/>
          <w:sz w:val="24"/>
          <w:szCs w:val="24"/>
        </w:rPr>
        <w:t>ний в некоторые указы Главы Республики Алтай, Председателя Правительства Республики Алтай»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BA778A">
        <w:rPr>
          <w:rFonts w:ascii="Times New Roman" w:hAnsi="Times New Roman" w:cs="Times New Roman"/>
          <w:sz w:val="24"/>
          <w:szCs w:val="24"/>
        </w:rPr>
        <w:t xml:space="preserve"> 1. Общая информация</w:t>
      </w:r>
      <w:r w:rsidR="00BB16F4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1.1. Орган-разработчик:</w:t>
      </w:r>
      <w:r w:rsidR="00CA225D" w:rsidRPr="00BA778A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Республики Алтай</w:t>
      </w:r>
      <w:r w:rsidR="00BB16F4" w:rsidRPr="00BA778A">
        <w:rPr>
          <w:rFonts w:ascii="Times New Roman" w:hAnsi="Times New Roman" w:cs="Times New Roman"/>
          <w:sz w:val="24"/>
          <w:szCs w:val="24"/>
        </w:rPr>
        <w:t>.</w:t>
      </w:r>
    </w:p>
    <w:p w:rsidR="00CA225D" w:rsidRPr="00BA778A" w:rsidRDefault="00CA225D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16DB5" w:rsidRPr="00BA778A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проект указа Главы Республики Алтай, Председателя Правительства Республики Алтай «О внесении изменений в некоторые указы Главы Республики Алтай, Председателя Правительства Республики Алтай»</w:t>
      </w:r>
      <w:r w:rsidR="00BB16F4" w:rsidRPr="00BA778A">
        <w:rPr>
          <w:rFonts w:ascii="Times New Roman" w:hAnsi="Times New Roman" w:cs="Times New Roman"/>
          <w:sz w:val="24"/>
          <w:szCs w:val="24"/>
        </w:rPr>
        <w:t>.</w:t>
      </w:r>
    </w:p>
    <w:p w:rsidR="00CA225D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</w:rPr>
        <w:t>1</w:t>
      </w:r>
      <w:r w:rsidRPr="00BA778A">
        <w:rPr>
          <w:rFonts w:ascii="Times New Roman" w:hAnsi="Times New Roman" w:cs="Times New Roman"/>
          <w:sz w:val="24"/>
          <w:szCs w:val="24"/>
        </w:rPr>
        <w:t>.3. Предполагаемая дата вступления в силу нормативного правового акта: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E53FF8" w:rsidRPr="00BA778A">
        <w:rPr>
          <w:rFonts w:ascii="Times New Roman" w:hAnsi="Times New Roman" w:cs="Times New Roman"/>
          <w:sz w:val="24"/>
          <w:szCs w:val="24"/>
        </w:rPr>
        <w:t>1 июля</w:t>
      </w:r>
      <w:r w:rsidR="00CA225D" w:rsidRPr="00BA778A">
        <w:rPr>
          <w:rFonts w:ascii="Times New Roman" w:hAnsi="Times New Roman" w:cs="Times New Roman"/>
          <w:sz w:val="24"/>
          <w:szCs w:val="24"/>
        </w:rPr>
        <w:t xml:space="preserve"> 201</w:t>
      </w:r>
      <w:r w:rsidR="00E53FF8" w:rsidRPr="00BA778A">
        <w:rPr>
          <w:rFonts w:ascii="Times New Roman" w:hAnsi="Times New Roman" w:cs="Times New Roman"/>
          <w:sz w:val="24"/>
          <w:szCs w:val="24"/>
        </w:rPr>
        <w:t>6</w:t>
      </w:r>
      <w:r w:rsidR="00CA225D" w:rsidRPr="00BA7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16F4" w:rsidRPr="00BA778A">
        <w:rPr>
          <w:rFonts w:ascii="Times New Roman" w:hAnsi="Times New Roman" w:cs="Times New Roman"/>
          <w:sz w:val="24"/>
          <w:szCs w:val="24"/>
        </w:rPr>
        <w:t>.</w:t>
      </w:r>
    </w:p>
    <w:p w:rsidR="00C417B5" w:rsidRPr="00BA778A" w:rsidRDefault="00616DB5" w:rsidP="00BA77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A778A">
        <w:rPr>
          <w:rFonts w:ascii="Times New Roman" w:hAnsi="Times New Roman" w:cs="Times New Roman"/>
        </w:rPr>
        <w:t>1.4. Краткое   описание   проблемы, на решение которой направлено</w:t>
      </w:r>
      <w:r w:rsidR="00CA225D" w:rsidRPr="00BA778A">
        <w:rPr>
          <w:rFonts w:ascii="Times New Roman" w:hAnsi="Times New Roman" w:cs="Times New Roman"/>
        </w:rPr>
        <w:t xml:space="preserve"> </w:t>
      </w:r>
      <w:r w:rsidRPr="00BA778A">
        <w:rPr>
          <w:rFonts w:ascii="Times New Roman" w:hAnsi="Times New Roman" w:cs="Times New Roman"/>
        </w:rPr>
        <w:t>предлагаемое правовое регулирование:</w:t>
      </w:r>
      <w:r w:rsidR="00CA225D" w:rsidRPr="00BA778A">
        <w:rPr>
          <w:rFonts w:ascii="Times New Roman" w:hAnsi="Times New Roman" w:cs="Times New Roman"/>
        </w:rPr>
        <w:t xml:space="preserve"> </w:t>
      </w:r>
    </w:p>
    <w:p w:rsidR="00C417B5" w:rsidRPr="00BA778A" w:rsidRDefault="00C417B5" w:rsidP="00BA77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A778A">
        <w:rPr>
          <w:rFonts w:ascii="Times New Roman" w:hAnsi="Times New Roman" w:cs="Times New Roman"/>
        </w:rPr>
        <w:t xml:space="preserve">1) </w:t>
      </w:r>
      <w:r w:rsidR="00E53FF8" w:rsidRPr="00BA778A">
        <w:rPr>
          <w:rFonts w:ascii="Times New Roman" w:hAnsi="Times New Roman" w:cs="Times New Roman"/>
        </w:rPr>
        <w:t>В связи с вступлением в силу с 1 января 2016 года Федерального закона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требования к обеспечению условий доступности для инвалидов государственных услуг включаются органами исполнительной власти субъектов Российской Федерации в административные регламенты предоставления указанными органами государственных услуг.</w:t>
      </w:r>
    </w:p>
    <w:p w:rsidR="00616DB5" w:rsidRPr="00BA778A" w:rsidRDefault="00E53FF8" w:rsidP="00BA778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A778A">
        <w:rPr>
          <w:rFonts w:ascii="Times New Roman" w:hAnsi="Times New Roman" w:cs="Times New Roman"/>
        </w:rPr>
        <w:t>Н</w:t>
      </w:r>
      <w:r w:rsidR="00CA5375" w:rsidRPr="00BA778A">
        <w:rPr>
          <w:rFonts w:ascii="Times New Roman" w:hAnsi="Times New Roman" w:cs="Times New Roman"/>
        </w:rPr>
        <w:t xml:space="preserve">еобходимо </w:t>
      </w:r>
      <w:r w:rsidR="00C75621" w:rsidRPr="00BA778A">
        <w:rPr>
          <w:rFonts w:ascii="Times New Roman" w:hAnsi="Times New Roman" w:cs="Times New Roman"/>
        </w:rPr>
        <w:t>административны</w:t>
      </w:r>
      <w:r w:rsidR="00CA5375" w:rsidRPr="00BA778A">
        <w:rPr>
          <w:rFonts w:ascii="Times New Roman" w:hAnsi="Times New Roman" w:cs="Times New Roman"/>
        </w:rPr>
        <w:t>е</w:t>
      </w:r>
      <w:r w:rsidR="00C75621" w:rsidRPr="00BA778A">
        <w:rPr>
          <w:rFonts w:ascii="Times New Roman" w:hAnsi="Times New Roman" w:cs="Times New Roman"/>
        </w:rPr>
        <w:t xml:space="preserve"> регламент</w:t>
      </w:r>
      <w:r w:rsidR="00CA5375" w:rsidRPr="00BA778A">
        <w:rPr>
          <w:rFonts w:ascii="Times New Roman" w:hAnsi="Times New Roman" w:cs="Times New Roman"/>
        </w:rPr>
        <w:t>ы</w:t>
      </w:r>
      <w:r w:rsidR="00C75621" w:rsidRPr="00BA778A">
        <w:rPr>
          <w:rFonts w:ascii="Times New Roman" w:hAnsi="Times New Roman" w:cs="Times New Roman"/>
        </w:rPr>
        <w:t>, утвержденны</w:t>
      </w:r>
      <w:r w:rsidR="00CA5375" w:rsidRPr="00BA778A">
        <w:rPr>
          <w:rFonts w:ascii="Times New Roman" w:hAnsi="Times New Roman" w:cs="Times New Roman"/>
        </w:rPr>
        <w:t>е</w:t>
      </w:r>
      <w:r w:rsidR="00C75621" w:rsidRPr="00BA778A">
        <w:rPr>
          <w:rFonts w:ascii="Times New Roman" w:hAnsi="Times New Roman" w:cs="Times New Roman"/>
        </w:rPr>
        <w:t xml:space="preserve"> Указами Главы Республики Алтай, Председателем Правительства Республики Алтай </w:t>
      </w:r>
      <w:r w:rsidR="00880871" w:rsidRPr="00BA778A">
        <w:rPr>
          <w:rFonts w:ascii="Times New Roman" w:hAnsi="Times New Roman" w:cs="Times New Roman"/>
        </w:rPr>
        <w:t>от 29</w:t>
      </w:r>
      <w:r w:rsidR="00C75621" w:rsidRPr="00BA778A">
        <w:rPr>
          <w:rFonts w:ascii="Times New Roman" w:hAnsi="Times New Roman" w:cs="Times New Roman"/>
        </w:rPr>
        <w:t xml:space="preserve"> </w:t>
      </w:r>
      <w:r w:rsidR="00880871" w:rsidRPr="00BA778A">
        <w:rPr>
          <w:rFonts w:ascii="Times New Roman" w:hAnsi="Times New Roman" w:cs="Times New Roman"/>
        </w:rPr>
        <w:t>августа</w:t>
      </w:r>
      <w:r w:rsidR="00C75621" w:rsidRPr="00BA778A">
        <w:rPr>
          <w:rFonts w:ascii="Times New Roman" w:hAnsi="Times New Roman" w:cs="Times New Roman"/>
        </w:rPr>
        <w:t xml:space="preserve"> 2012 года № </w:t>
      </w:r>
      <w:r w:rsidR="00880871" w:rsidRPr="00BA778A">
        <w:rPr>
          <w:rFonts w:ascii="Times New Roman" w:hAnsi="Times New Roman" w:cs="Times New Roman"/>
        </w:rPr>
        <w:t>206</w:t>
      </w:r>
      <w:r w:rsidR="00C75621" w:rsidRPr="00BA778A">
        <w:rPr>
          <w:rFonts w:ascii="Times New Roman" w:hAnsi="Times New Roman" w:cs="Times New Roman"/>
        </w:rPr>
        <w:t xml:space="preserve">-у, от </w:t>
      </w:r>
      <w:r w:rsidR="00880871" w:rsidRPr="00BA778A">
        <w:rPr>
          <w:rFonts w:ascii="Times New Roman" w:hAnsi="Times New Roman" w:cs="Times New Roman"/>
        </w:rPr>
        <w:t>7</w:t>
      </w:r>
      <w:r w:rsidR="00C75621" w:rsidRPr="00BA778A">
        <w:rPr>
          <w:rFonts w:ascii="Times New Roman" w:hAnsi="Times New Roman" w:cs="Times New Roman"/>
        </w:rPr>
        <w:t xml:space="preserve"> </w:t>
      </w:r>
      <w:r w:rsidR="00880871" w:rsidRPr="00BA778A">
        <w:rPr>
          <w:rFonts w:ascii="Times New Roman" w:hAnsi="Times New Roman" w:cs="Times New Roman"/>
        </w:rPr>
        <w:t>сентяб</w:t>
      </w:r>
      <w:r w:rsidR="00C75621" w:rsidRPr="00BA778A">
        <w:rPr>
          <w:rFonts w:ascii="Times New Roman" w:hAnsi="Times New Roman" w:cs="Times New Roman"/>
        </w:rPr>
        <w:t>ря 2012 года № </w:t>
      </w:r>
      <w:r w:rsidR="00880871" w:rsidRPr="00BA778A">
        <w:rPr>
          <w:rFonts w:ascii="Times New Roman" w:hAnsi="Times New Roman" w:cs="Times New Roman"/>
        </w:rPr>
        <w:t>216</w:t>
      </w:r>
      <w:r w:rsidR="00C75621" w:rsidRPr="00BA778A">
        <w:rPr>
          <w:rFonts w:ascii="Times New Roman" w:hAnsi="Times New Roman" w:cs="Times New Roman"/>
        </w:rPr>
        <w:t>-у</w:t>
      </w:r>
      <w:r w:rsidR="00FE0EFB" w:rsidRPr="00BA778A">
        <w:rPr>
          <w:rFonts w:ascii="Times New Roman" w:hAnsi="Times New Roman" w:cs="Times New Roman"/>
        </w:rPr>
        <w:t>, от 12 ноября 2012 года № 300-у, от 27 ноября 2012 года № 314-у, от 29 декабря 2012</w:t>
      </w:r>
      <w:r w:rsidRPr="00BA778A">
        <w:rPr>
          <w:rFonts w:ascii="Times New Roman" w:hAnsi="Times New Roman" w:cs="Times New Roman"/>
        </w:rPr>
        <w:t> года № 324-у</w:t>
      </w:r>
      <w:r w:rsidR="00FE0EFB" w:rsidRPr="00BA778A">
        <w:rPr>
          <w:rFonts w:ascii="Times New Roman" w:hAnsi="Times New Roman" w:cs="Times New Roman"/>
        </w:rPr>
        <w:t xml:space="preserve"> </w:t>
      </w:r>
      <w:r w:rsidR="00BB16F4" w:rsidRPr="00BA778A">
        <w:rPr>
          <w:rFonts w:ascii="Times New Roman" w:hAnsi="Times New Roman" w:cs="Times New Roman"/>
        </w:rPr>
        <w:t>привести в соответствие с</w:t>
      </w:r>
      <w:r w:rsidRPr="00BA778A">
        <w:rPr>
          <w:rFonts w:ascii="Times New Roman" w:hAnsi="Times New Roman" w:cs="Times New Roman"/>
        </w:rPr>
        <w:t xml:space="preserve"> федеральным</w:t>
      </w:r>
      <w:r w:rsidR="00BB16F4" w:rsidRPr="00BA778A">
        <w:rPr>
          <w:rFonts w:ascii="Times New Roman" w:hAnsi="Times New Roman" w:cs="Times New Roman"/>
        </w:rPr>
        <w:t xml:space="preserve"> законодательством</w:t>
      </w:r>
      <w:r w:rsidR="00C75621" w:rsidRPr="00BA778A">
        <w:rPr>
          <w:rFonts w:ascii="Times New Roman" w:hAnsi="Times New Roman" w:cs="Times New Roman"/>
        </w:rPr>
        <w:t xml:space="preserve">.  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BB16F4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344A3C" w:rsidRPr="00BA778A">
        <w:rPr>
          <w:rFonts w:ascii="Times New Roman" w:hAnsi="Times New Roman" w:cs="Times New Roman"/>
          <w:sz w:val="24"/>
          <w:szCs w:val="24"/>
        </w:rPr>
        <w:t>привести в соответствие федеральному законодательству административные регламенты, утвержденные Указами Главы Республики Алтай, Председателем Правительства Республики Алтай от 29 августа 2012 года № 206-у, от 7 сентября 2012 года № 216-у</w:t>
      </w:r>
      <w:r w:rsidR="00FE0EFB" w:rsidRPr="00BA778A">
        <w:rPr>
          <w:rFonts w:ascii="Times New Roman" w:hAnsi="Times New Roman" w:cs="Times New Roman"/>
          <w:sz w:val="24"/>
          <w:szCs w:val="24"/>
        </w:rPr>
        <w:t xml:space="preserve">, от 12 ноября 2012 года № 300-у, от 27 ноября 2012 года № 314-у, от 29 декабря 2012 года </w:t>
      </w:r>
      <w:r w:rsidR="001425C8" w:rsidRPr="00BA778A">
        <w:rPr>
          <w:rFonts w:ascii="Times New Roman" w:hAnsi="Times New Roman" w:cs="Times New Roman"/>
          <w:sz w:val="24"/>
          <w:szCs w:val="24"/>
        </w:rPr>
        <w:t xml:space="preserve">     </w:t>
      </w:r>
      <w:r w:rsidR="00FE0EFB" w:rsidRPr="00BA778A">
        <w:rPr>
          <w:rFonts w:ascii="Times New Roman" w:hAnsi="Times New Roman" w:cs="Times New Roman"/>
          <w:sz w:val="24"/>
          <w:szCs w:val="24"/>
        </w:rPr>
        <w:t>№ 324-у</w:t>
      </w:r>
      <w:r w:rsidR="00E53FF8" w:rsidRPr="00BA778A">
        <w:rPr>
          <w:rFonts w:ascii="Times New Roman" w:hAnsi="Times New Roman" w:cs="Times New Roman"/>
          <w:sz w:val="24"/>
          <w:szCs w:val="24"/>
        </w:rPr>
        <w:t xml:space="preserve"> с внесением изменений устанавливающие требования к обеспечению условий доступности для лиц с ограниченными возможностями здоровья, </w:t>
      </w:r>
      <w:r w:rsidR="006F4A6F" w:rsidRPr="00BA778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53FF8" w:rsidRPr="00BA778A">
        <w:rPr>
          <w:rFonts w:ascii="Times New Roman" w:hAnsi="Times New Roman" w:cs="Times New Roman"/>
          <w:sz w:val="24"/>
          <w:szCs w:val="24"/>
        </w:rPr>
        <w:t>повышения</w:t>
      </w:r>
      <w:r w:rsidR="00643209" w:rsidRPr="00BA778A">
        <w:rPr>
          <w:rFonts w:ascii="Times New Roman" w:hAnsi="Times New Roman" w:cs="Times New Roman"/>
          <w:sz w:val="24"/>
          <w:szCs w:val="24"/>
        </w:rPr>
        <w:t xml:space="preserve"> качества предоставления государственной услуги и выполнения государственной функции при осуществлении лицензирования в сфере здравоохранения</w:t>
      </w:r>
      <w:r w:rsidR="00156E25" w:rsidRPr="00BA778A">
        <w:rPr>
          <w:rFonts w:ascii="Times New Roman" w:hAnsi="Times New Roman" w:cs="Times New Roman"/>
          <w:sz w:val="24"/>
          <w:szCs w:val="24"/>
        </w:rPr>
        <w:t>.</w:t>
      </w:r>
      <w:r w:rsidR="00C75621" w:rsidRPr="00BA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  <w:r w:rsidR="00D620B0" w:rsidRPr="00BA778A">
        <w:rPr>
          <w:rFonts w:ascii="Times New Roman" w:hAnsi="Times New Roman" w:cs="Times New Roman"/>
          <w:sz w:val="24"/>
          <w:szCs w:val="24"/>
        </w:rPr>
        <w:t xml:space="preserve"> д</w:t>
      </w:r>
      <w:r w:rsidR="00156E25" w:rsidRPr="00BA778A">
        <w:rPr>
          <w:rFonts w:ascii="Times New Roman" w:hAnsi="Times New Roman" w:cs="Times New Roman"/>
          <w:sz w:val="24"/>
          <w:szCs w:val="24"/>
        </w:rPr>
        <w:t>остижение целей регулирования предполагается путем принятия</w:t>
      </w:r>
      <w:r w:rsidR="006400E6" w:rsidRPr="00BA778A">
        <w:rPr>
          <w:rFonts w:ascii="Times New Roman" w:hAnsi="Times New Roman" w:cs="Times New Roman"/>
          <w:sz w:val="24"/>
          <w:szCs w:val="24"/>
        </w:rPr>
        <w:t xml:space="preserve"> Указа Главы Республики Алтай, Председателя Правительства Республики Алтай «О внесении изменений в некоторые указы Главы Республики Алтай, Председателя Правительства Республики Алтай»</w:t>
      </w:r>
      <w:r w:rsidR="00024440" w:rsidRPr="00BA778A">
        <w:rPr>
          <w:rFonts w:ascii="Times New Roman" w:hAnsi="Times New Roman" w:cs="Times New Roman"/>
          <w:sz w:val="24"/>
          <w:szCs w:val="24"/>
        </w:rPr>
        <w:t xml:space="preserve"> что позволит упорядочить административные процедуры </w:t>
      </w:r>
      <w:r w:rsidR="008D7C20" w:rsidRPr="00BA778A">
        <w:rPr>
          <w:rFonts w:ascii="Times New Roman" w:hAnsi="Times New Roman" w:cs="Times New Roman"/>
          <w:sz w:val="24"/>
          <w:szCs w:val="24"/>
        </w:rPr>
        <w:t>в части условий доступности для лиц с ограниченными возможностями здоровья, в целях повышения качества предоставления государственной услуги и выполнения государственной функции</w:t>
      </w:r>
      <w:r w:rsidR="006400E6" w:rsidRPr="00BA778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начало: "</w:t>
      </w:r>
      <w:r w:rsidR="001425C8" w:rsidRPr="00BA778A">
        <w:rPr>
          <w:rFonts w:ascii="Times New Roman" w:hAnsi="Times New Roman" w:cs="Times New Roman"/>
          <w:sz w:val="24"/>
          <w:szCs w:val="24"/>
        </w:rPr>
        <w:t>30</w:t>
      </w:r>
      <w:r w:rsidRPr="00BA778A">
        <w:rPr>
          <w:rFonts w:ascii="Times New Roman" w:hAnsi="Times New Roman" w:cs="Times New Roman"/>
          <w:sz w:val="24"/>
          <w:szCs w:val="24"/>
        </w:rPr>
        <w:t xml:space="preserve">" </w:t>
      </w:r>
      <w:r w:rsidR="001425C8" w:rsidRPr="00BA778A">
        <w:rPr>
          <w:rFonts w:ascii="Times New Roman" w:hAnsi="Times New Roman" w:cs="Times New Roman"/>
          <w:sz w:val="24"/>
          <w:szCs w:val="24"/>
        </w:rPr>
        <w:t>сентябр</w:t>
      </w:r>
      <w:r w:rsidR="00BB16F4" w:rsidRPr="00BA778A">
        <w:rPr>
          <w:rFonts w:ascii="Times New Roman" w:hAnsi="Times New Roman" w:cs="Times New Roman"/>
          <w:sz w:val="24"/>
          <w:szCs w:val="24"/>
        </w:rPr>
        <w:t>я</w:t>
      </w:r>
      <w:r w:rsidRPr="00BA778A">
        <w:rPr>
          <w:rFonts w:ascii="Times New Roman" w:hAnsi="Times New Roman" w:cs="Times New Roman"/>
          <w:sz w:val="24"/>
          <w:szCs w:val="24"/>
        </w:rPr>
        <w:t xml:space="preserve"> 201</w:t>
      </w:r>
      <w:r w:rsidR="00EA5269" w:rsidRPr="00BA778A">
        <w:rPr>
          <w:rFonts w:ascii="Times New Roman" w:hAnsi="Times New Roman" w:cs="Times New Roman"/>
          <w:sz w:val="24"/>
          <w:szCs w:val="24"/>
        </w:rPr>
        <w:t>5</w:t>
      </w:r>
      <w:r w:rsidRPr="00BA778A">
        <w:rPr>
          <w:rFonts w:ascii="Times New Roman" w:hAnsi="Times New Roman" w:cs="Times New Roman"/>
          <w:sz w:val="24"/>
          <w:szCs w:val="24"/>
        </w:rPr>
        <w:t xml:space="preserve"> г</w:t>
      </w:r>
      <w:r w:rsidR="00BB16F4" w:rsidRPr="00BA778A">
        <w:rPr>
          <w:rFonts w:ascii="Times New Roman" w:hAnsi="Times New Roman" w:cs="Times New Roman"/>
          <w:sz w:val="24"/>
          <w:szCs w:val="24"/>
        </w:rPr>
        <w:t xml:space="preserve">ода - </w:t>
      </w:r>
      <w:r w:rsidRPr="00BA778A">
        <w:rPr>
          <w:rFonts w:ascii="Times New Roman" w:hAnsi="Times New Roman" w:cs="Times New Roman"/>
          <w:sz w:val="24"/>
          <w:szCs w:val="24"/>
        </w:rPr>
        <w:t>окончание: "</w:t>
      </w:r>
      <w:r w:rsidR="001425C8" w:rsidRPr="00BA778A">
        <w:rPr>
          <w:rFonts w:ascii="Times New Roman" w:hAnsi="Times New Roman" w:cs="Times New Roman"/>
          <w:sz w:val="24"/>
          <w:szCs w:val="24"/>
        </w:rPr>
        <w:t>16</w:t>
      </w:r>
      <w:r w:rsidRPr="00BA778A">
        <w:rPr>
          <w:rFonts w:ascii="Times New Roman" w:hAnsi="Times New Roman" w:cs="Times New Roman"/>
          <w:sz w:val="24"/>
          <w:szCs w:val="24"/>
        </w:rPr>
        <w:t xml:space="preserve">" </w:t>
      </w:r>
      <w:r w:rsidR="001425C8" w:rsidRPr="00BA778A">
        <w:rPr>
          <w:rFonts w:ascii="Times New Roman" w:hAnsi="Times New Roman" w:cs="Times New Roman"/>
          <w:sz w:val="24"/>
          <w:szCs w:val="24"/>
        </w:rPr>
        <w:t>октябр</w:t>
      </w:r>
      <w:r w:rsidR="006400E6" w:rsidRPr="00BA778A">
        <w:rPr>
          <w:rFonts w:ascii="Times New Roman" w:hAnsi="Times New Roman" w:cs="Times New Roman"/>
          <w:sz w:val="24"/>
          <w:szCs w:val="24"/>
        </w:rPr>
        <w:t>я</w:t>
      </w:r>
      <w:r w:rsidRPr="00BA778A">
        <w:rPr>
          <w:rFonts w:ascii="Times New Roman" w:hAnsi="Times New Roman" w:cs="Times New Roman"/>
          <w:sz w:val="24"/>
          <w:szCs w:val="24"/>
        </w:rPr>
        <w:t xml:space="preserve"> 201</w:t>
      </w:r>
      <w:r w:rsidR="00EA5269" w:rsidRPr="00BA778A">
        <w:rPr>
          <w:rFonts w:ascii="Times New Roman" w:hAnsi="Times New Roman" w:cs="Times New Roman"/>
          <w:sz w:val="24"/>
          <w:szCs w:val="24"/>
        </w:rPr>
        <w:t>5</w:t>
      </w:r>
      <w:r w:rsidRPr="00BA778A">
        <w:rPr>
          <w:rFonts w:ascii="Times New Roman" w:hAnsi="Times New Roman" w:cs="Times New Roman"/>
          <w:sz w:val="24"/>
          <w:szCs w:val="24"/>
        </w:rPr>
        <w:t xml:space="preserve"> г</w:t>
      </w:r>
      <w:r w:rsidR="00BB16F4" w:rsidRPr="00BA778A">
        <w:rPr>
          <w:rFonts w:ascii="Times New Roman" w:hAnsi="Times New Roman" w:cs="Times New Roman"/>
          <w:sz w:val="24"/>
          <w:szCs w:val="24"/>
        </w:rPr>
        <w:t>ода</w:t>
      </w:r>
      <w:r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400E6" w:rsidRPr="00BA778A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D620B0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1.9. Полный   электронный   адрес   размещения    сводки   предложений,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 о разработке предлагаемого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6E4E4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E4E46" w:rsidRPr="00BA778A">
        <w:rPr>
          <w:rFonts w:ascii="Times New Roman" w:hAnsi="Times New Roman" w:cs="Times New Roman"/>
          <w:sz w:val="24"/>
          <w:szCs w:val="24"/>
        </w:rPr>
        <w:lastRenderedPageBreak/>
        <w:t xml:space="preserve">minzdrav.med04.ru/assessment/%D0%A1%D0%B2%D0%BE%D0%B4%20%D0%BF%D1%80%D0%B5%D0%B4%D0%BB%D0%BE%D0%B6%D0%B5%D0%BD%D0%B8%D0%B9. </w:t>
      </w:r>
      <w:proofErr w:type="spellStart"/>
      <w:r w:rsidR="006E4E46" w:rsidRPr="00BA778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620B0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1.10. Контактная информация исполнителя в органе-разработчике:</w:t>
      </w:r>
    </w:p>
    <w:p w:rsidR="00616DB5" w:rsidRPr="00BA778A" w:rsidRDefault="006400E6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Ф.</w:t>
      </w:r>
      <w:r w:rsidR="00616DB5" w:rsidRPr="00BA778A">
        <w:rPr>
          <w:rFonts w:ascii="Times New Roman" w:hAnsi="Times New Roman" w:cs="Times New Roman"/>
          <w:sz w:val="24"/>
          <w:szCs w:val="24"/>
        </w:rPr>
        <w:t>И.О.:</w:t>
      </w:r>
      <w:r w:rsidRPr="00BA778A">
        <w:rPr>
          <w:rFonts w:ascii="Times New Roman" w:hAnsi="Times New Roman" w:cs="Times New Roman"/>
          <w:sz w:val="24"/>
          <w:szCs w:val="24"/>
        </w:rPr>
        <w:t xml:space="preserve"> Шадрин Александр Альбертович</w:t>
      </w:r>
      <w:r w:rsidR="00D620B0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Должность:</w:t>
      </w:r>
      <w:r w:rsidR="006400E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E4E46" w:rsidRPr="00BA778A">
        <w:rPr>
          <w:rFonts w:ascii="Times New Roman" w:hAnsi="Times New Roman" w:cs="Times New Roman"/>
          <w:sz w:val="24"/>
          <w:szCs w:val="24"/>
        </w:rPr>
        <w:t>начальник</w:t>
      </w:r>
      <w:r w:rsidR="006400E6" w:rsidRPr="00BA778A">
        <w:rPr>
          <w:rFonts w:ascii="Times New Roman" w:hAnsi="Times New Roman" w:cs="Times New Roman"/>
          <w:sz w:val="24"/>
          <w:szCs w:val="24"/>
        </w:rPr>
        <w:t xml:space="preserve"> отдела лицензирования Министерства здравоохранения Республики Алтай.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Тел.: </w:t>
      </w:r>
      <w:r w:rsidR="006400E6" w:rsidRPr="00BA778A">
        <w:rPr>
          <w:rFonts w:ascii="Times New Roman" w:hAnsi="Times New Roman" w:cs="Times New Roman"/>
          <w:sz w:val="24"/>
          <w:szCs w:val="24"/>
        </w:rPr>
        <w:t>8 (38822) 2-44-92</w:t>
      </w:r>
      <w:r w:rsidR="009968AE" w:rsidRPr="00BA778A">
        <w:rPr>
          <w:rFonts w:ascii="Times New Roman" w:hAnsi="Times New Roman" w:cs="Times New Roman"/>
          <w:sz w:val="24"/>
          <w:szCs w:val="24"/>
        </w:rPr>
        <w:t>.</w:t>
      </w:r>
      <w:r w:rsidR="006400E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400E6" w:rsidRPr="00BA778A">
        <w:rPr>
          <w:rStyle w:val="header-user-name"/>
          <w:rFonts w:ascii="Times New Roman" w:hAnsi="Times New Roman" w:cs="Times New Roman"/>
          <w:sz w:val="24"/>
          <w:szCs w:val="24"/>
        </w:rPr>
        <w:t>licenz</w:t>
      </w:r>
      <w:r w:rsidR="006E4E46" w:rsidRPr="00BA778A">
        <w:rPr>
          <w:rStyle w:val="header-user-name"/>
          <w:rFonts w:ascii="Times New Roman" w:hAnsi="Times New Roman" w:cs="Times New Roman"/>
          <w:sz w:val="24"/>
          <w:szCs w:val="24"/>
        </w:rPr>
        <w:t>04</w:t>
      </w:r>
      <w:r w:rsidR="006400E6" w:rsidRPr="00BA778A">
        <w:rPr>
          <w:rStyle w:val="header-user-name"/>
          <w:rFonts w:ascii="Times New Roman" w:hAnsi="Times New Roman" w:cs="Times New Roman"/>
          <w:sz w:val="24"/>
          <w:szCs w:val="24"/>
        </w:rPr>
        <w:t>@yandex.ru</w:t>
      </w:r>
      <w:r w:rsidR="00D620B0" w:rsidRPr="00BA778A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r w:rsidR="006400E6" w:rsidRPr="00BA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0A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6"/>
      <w:bookmarkEnd w:id="3"/>
      <w:r w:rsidRPr="00BA778A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0B5F1E" w:rsidRPr="00BA778A">
        <w:rPr>
          <w:rFonts w:ascii="Times New Roman" w:hAnsi="Times New Roman" w:cs="Times New Roman"/>
          <w:sz w:val="24"/>
          <w:szCs w:val="24"/>
        </w:rPr>
        <w:t>.</w:t>
      </w:r>
    </w:p>
    <w:p w:rsidR="0027310F" w:rsidRPr="00BA778A" w:rsidRDefault="00616DB5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D620B0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27310F" w:rsidRPr="00BA778A">
        <w:rPr>
          <w:rFonts w:ascii="Times New Roman" w:hAnsi="Times New Roman" w:cs="Times New Roman"/>
          <w:sz w:val="24"/>
          <w:szCs w:val="24"/>
        </w:rPr>
        <w:t xml:space="preserve">статьей 5 Федерального закона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внесены изменения в </w:t>
      </w:r>
      <w:hyperlink r:id="rId6" w:history="1">
        <w:r w:rsidR="0027310F" w:rsidRPr="00BA778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27310F" w:rsidRPr="00BA778A">
        <w:rPr>
          <w:rFonts w:ascii="Times New Roman" w:hAnsi="Times New Roman" w:cs="Times New Roman"/>
          <w:sz w:val="24"/>
          <w:szCs w:val="24"/>
        </w:rPr>
        <w:t xml:space="preserve"> от 24 ноября 1995 года № 181-ФЗ «О социальной защите инвалидов в Российской Федерации», в частности в статью 15, где особое внимание уделено обеспечению доступности для инвалидов различных объектов и услуг (учреждений культуры и искусства, медицинских организаций, транспортных объектов, объектов связи, избирательных участков и другие). Прописываются минимальные стандарты доступности. Закрепляется, что инвалидам оказывается помощь в преодолении различных барьеров, мешающих получению ими услуг наравне с другими лицами.</w:t>
      </w:r>
    </w:p>
    <w:p w:rsidR="0027310F" w:rsidRPr="00BA778A" w:rsidRDefault="0027310F" w:rsidP="00BA778A">
      <w:pPr>
        <w:pStyle w:val="ac"/>
        <w:ind w:left="0" w:firstLine="709"/>
        <w:rPr>
          <w:rFonts w:ascii="Times New Roman" w:hAnsi="Times New Roman" w:cs="Times New Roman"/>
        </w:rPr>
      </w:pPr>
      <w:r w:rsidRPr="00BA778A">
        <w:rPr>
          <w:rFonts w:ascii="Times New Roman" w:hAnsi="Times New Roman" w:cs="Times New Roman"/>
        </w:rPr>
        <w:t>Данные требования к обеспечению условий беспрепятственного доступа для инвалидов при получении государственных услуг включаются органами исполнительной власти субъектов Российской Федерации в административные регламенты предоставления указанными органами государственных услуг.</w:t>
      </w:r>
    </w:p>
    <w:p w:rsidR="00910CAA" w:rsidRPr="00BA778A" w:rsidRDefault="00C55E0A" w:rsidP="00BA77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A778A">
        <w:rPr>
          <w:rFonts w:ascii="Times New Roman" w:hAnsi="Times New Roman" w:cs="Times New Roman"/>
        </w:rPr>
        <w:t xml:space="preserve">В связи с этим </w:t>
      </w:r>
      <w:r w:rsidR="009450BC" w:rsidRPr="00BA778A">
        <w:rPr>
          <w:rFonts w:ascii="Times New Roman" w:hAnsi="Times New Roman" w:cs="Times New Roman"/>
        </w:rPr>
        <w:t>в административны</w:t>
      </w:r>
      <w:r w:rsidRPr="00BA778A">
        <w:rPr>
          <w:rFonts w:ascii="Times New Roman" w:hAnsi="Times New Roman" w:cs="Times New Roman"/>
        </w:rPr>
        <w:t>е</w:t>
      </w:r>
      <w:r w:rsidR="009450BC" w:rsidRPr="00BA778A">
        <w:rPr>
          <w:rFonts w:ascii="Times New Roman" w:hAnsi="Times New Roman" w:cs="Times New Roman"/>
        </w:rPr>
        <w:t xml:space="preserve"> регламент</w:t>
      </w:r>
      <w:r w:rsidRPr="00BA778A">
        <w:rPr>
          <w:rFonts w:ascii="Times New Roman" w:hAnsi="Times New Roman" w:cs="Times New Roman"/>
        </w:rPr>
        <w:t>ы Министерства здравоохранения Республики Алтай по предоставлению государственн</w:t>
      </w:r>
      <w:r w:rsidR="0027310F" w:rsidRPr="00BA778A">
        <w:rPr>
          <w:rFonts w:ascii="Times New Roman" w:hAnsi="Times New Roman" w:cs="Times New Roman"/>
        </w:rPr>
        <w:t>ых</w:t>
      </w:r>
      <w:r w:rsidRPr="00BA778A">
        <w:rPr>
          <w:rFonts w:ascii="Times New Roman" w:hAnsi="Times New Roman" w:cs="Times New Roman"/>
        </w:rPr>
        <w:t xml:space="preserve"> услуг</w:t>
      </w:r>
      <w:r w:rsidR="003D6A9F" w:rsidRPr="00BA778A">
        <w:rPr>
          <w:rFonts w:ascii="Times New Roman" w:hAnsi="Times New Roman" w:cs="Times New Roman"/>
        </w:rPr>
        <w:t xml:space="preserve"> и исполнению государственн</w:t>
      </w:r>
      <w:r w:rsidR="0027310F" w:rsidRPr="00BA778A">
        <w:rPr>
          <w:rFonts w:ascii="Times New Roman" w:hAnsi="Times New Roman" w:cs="Times New Roman"/>
        </w:rPr>
        <w:t>ых</w:t>
      </w:r>
      <w:r w:rsidR="003D6A9F" w:rsidRPr="00BA778A">
        <w:rPr>
          <w:rFonts w:ascii="Times New Roman" w:hAnsi="Times New Roman" w:cs="Times New Roman"/>
        </w:rPr>
        <w:t xml:space="preserve"> функци</w:t>
      </w:r>
      <w:r w:rsidR="0027310F" w:rsidRPr="00BA778A">
        <w:rPr>
          <w:rFonts w:ascii="Times New Roman" w:hAnsi="Times New Roman" w:cs="Times New Roman"/>
        </w:rPr>
        <w:t>й</w:t>
      </w:r>
      <w:r w:rsidR="009450BC" w:rsidRPr="00BA778A">
        <w:rPr>
          <w:rFonts w:ascii="Times New Roman" w:hAnsi="Times New Roman" w:cs="Times New Roman"/>
        </w:rPr>
        <w:t xml:space="preserve">, утвержденных </w:t>
      </w:r>
      <w:r w:rsidR="001F5F5B" w:rsidRPr="00BA778A">
        <w:rPr>
          <w:rFonts w:ascii="Times New Roman" w:hAnsi="Times New Roman" w:cs="Times New Roman"/>
        </w:rPr>
        <w:t xml:space="preserve">Указами Главы Республики Алтай, Председателем Правительства Республики Алтай от 29 августа 2012 года № 206-у, от 7 сентября 2012 года № 216-у, от 12 ноября 2012 года № 300-у, от 27 ноября 2012 года № 314-у, от 29 декабря 2012 года № 324-у </w:t>
      </w:r>
      <w:r w:rsidR="00C27EB6" w:rsidRPr="00BA778A">
        <w:rPr>
          <w:rFonts w:ascii="Times New Roman" w:hAnsi="Times New Roman" w:cs="Times New Roman"/>
        </w:rPr>
        <w:t>необходимо внести изменения</w:t>
      </w:r>
      <w:r w:rsidR="009450BC" w:rsidRPr="00BA778A">
        <w:rPr>
          <w:rFonts w:ascii="Times New Roman" w:hAnsi="Times New Roman" w:cs="Times New Roman"/>
        </w:rPr>
        <w:t>.</w:t>
      </w:r>
      <w:r w:rsidR="00910CAA" w:rsidRPr="00BA778A">
        <w:rPr>
          <w:rFonts w:ascii="Times New Roman" w:hAnsi="Times New Roman" w:cs="Times New Roman"/>
        </w:rPr>
        <w:t xml:space="preserve"> </w:t>
      </w:r>
    </w:p>
    <w:p w:rsidR="00910CAA" w:rsidRPr="00BA778A" w:rsidRDefault="00910CAA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При этом в указанных административных регламентах указано, что вход и передвижение по помещениям, в которых проводится личный прием, не должны создавать затруднений для лиц с ограниченными возможностями здоровья. В связи с принятием Федерального закона от 1 декабря 2014 года № 419-ФЗ, необходимо более детально указать об условиях доступа для лиц с ограниченными возможностями здоровья.</w:t>
      </w:r>
    </w:p>
    <w:p w:rsidR="00616DB5" w:rsidRPr="00BA778A" w:rsidRDefault="00D620B0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</w:t>
      </w:r>
      <w:r w:rsidR="00616DB5" w:rsidRPr="00BA778A">
        <w:rPr>
          <w:rFonts w:ascii="Times New Roman" w:hAnsi="Times New Roman" w:cs="Times New Roman"/>
          <w:sz w:val="24"/>
          <w:szCs w:val="24"/>
        </w:rPr>
        <w:t>.2. Информация о возникновении, выявлении проблемы и мерах, принятых</w:t>
      </w:r>
      <w:r w:rsidR="0027702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16DB5" w:rsidRPr="00BA778A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  <w:r w:rsidR="00874FD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910CAA" w:rsidRPr="00BA778A">
        <w:rPr>
          <w:rFonts w:ascii="Times New Roman" w:hAnsi="Times New Roman" w:cs="Times New Roman"/>
          <w:sz w:val="24"/>
          <w:szCs w:val="24"/>
        </w:rPr>
        <w:t>принятие Федерального закона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30F62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количественная оценка: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не имеется.</w:t>
      </w:r>
      <w:r w:rsidR="00530F62" w:rsidRPr="00BA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AE" w:rsidRPr="00BA778A" w:rsidRDefault="00530F62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</w:t>
      </w:r>
      <w:r w:rsidR="00616DB5" w:rsidRPr="00BA778A">
        <w:rPr>
          <w:rFonts w:ascii="Times New Roman" w:hAnsi="Times New Roman" w:cs="Times New Roman"/>
          <w:sz w:val="24"/>
          <w:szCs w:val="24"/>
        </w:rPr>
        <w:t>.4. Характеристика   негативных эффектов, возникающих в связи с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16DB5" w:rsidRPr="00BA778A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  <w:r w:rsidR="00DA53AF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AD3876" w:rsidRPr="00BA778A">
        <w:rPr>
          <w:rFonts w:ascii="Times New Roman" w:hAnsi="Times New Roman" w:cs="Times New Roman"/>
          <w:sz w:val="24"/>
          <w:szCs w:val="24"/>
        </w:rPr>
        <w:t>установленные процедуры административных регламентов не прив</w:t>
      </w:r>
      <w:r w:rsidR="00910CAA" w:rsidRPr="00BA778A">
        <w:rPr>
          <w:rFonts w:ascii="Times New Roman" w:hAnsi="Times New Roman" w:cs="Times New Roman"/>
          <w:sz w:val="24"/>
          <w:szCs w:val="24"/>
        </w:rPr>
        <w:t>еду</w:t>
      </w:r>
      <w:r w:rsidR="00AD3876" w:rsidRPr="00BA778A">
        <w:rPr>
          <w:rFonts w:ascii="Times New Roman" w:hAnsi="Times New Roman" w:cs="Times New Roman"/>
          <w:sz w:val="24"/>
          <w:szCs w:val="24"/>
        </w:rPr>
        <w:t>т к высоким издержкам для участников отношений, однако отсутствие своевременного упорядочивания данных процедур может привести к затруднению в реализации прав юридических лиц и индивидуальных предпринимателей на получение достоверной информации для получения государственной услуги</w:t>
      </w:r>
      <w:r w:rsidR="000C2055" w:rsidRPr="00BA778A">
        <w:rPr>
          <w:rFonts w:ascii="Times New Roman" w:hAnsi="Times New Roman" w:cs="Times New Roman"/>
          <w:sz w:val="24"/>
          <w:szCs w:val="24"/>
        </w:rPr>
        <w:t>, а также информации при исполнении государственной функции</w:t>
      </w:r>
      <w:r w:rsidR="009968AE" w:rsidRPr="00BA7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397" w:rsidRPr="00BA778A" w:rsidRDefault="00616DB5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  ее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существование:</w:t>
      </w:r>
      <w:r w:rsidR="003D6A9F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C428B6" w:rsidRPr="00BA778A">
        <w:rPr>
          <w:rFonts w:ascii="Times New Roman" w:hAnsi="Times New Roman" w:cs="Times New Roman"/>
          <w:sz w:val="24"/>
          <w:szCs w:val="24"/>
        </w:rPr>
        <w:t xml:space="preserve">отсутствие обеспечения условий беспрепятственного доступа для </w:t>
      </w:r>
      <w:r w:rsidR="00C428B6" w:rsidRPr="00BA778A">
        <w:rPr>
          <w:rFonts w:ascii="Times New Roman" w:hAnsi="Times New Roman" w:cs="Times New Roman"/>
          <w:sz w:val="24"/>
          <w:szCs w:val="24"/>
        </w:rPr>
        <w:lastRenderedPageBreak/>
        <w:t>инвалидов при получении государственных услуг, приводит к затруднению в реализации прав лицами с ограниченными возможностями здоровья.</w:t>
      </w:r>
    </w:p>
    <w:p w:rsidR="000B55E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2.6. Причины     невозможности     решения     проблемы     участниками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государства:</w:t>
      </w:r>
      <w:r w:rsidR="000B55E5" w:rsidRPr="00BA778A">
        <w:rPr>
          <w:rFonts w:ascii="Times New Roman" w:hAnsi="Times New Roman" w:cs="Times New Roman"/>
          <w:sz w:val="24"/>
          <w:szCs w:val="24"/>
        </w:rPr>
        <w:t xml:space="preserve"> предлагаемое решение проблемы возможно только при непосредственном вмешательстве государства. </w:t>
      </w:r>
    </w:p>
    <w:p w:rsidR="00D24397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  <w:r w:rsidR="00125F88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0B55E5" w:rsidRPr="00BA778A">
        <w:rPr>
          <w:rFonts w:ascii="Times New Roman" w:hAnsi="Times New Roman" w:cs="Times New Roman"/>
          <w:sz w:val="24"/>
          <w:szCs w:val="24"/>
        </w:rPr>
        <w:t>вносятся изменения в Административные регламенты, которые способствуют упорядочиванию предоставления государственных услуг, исполнению государственных функций</w:t>
      </w:r>
      <w:r w:rsidR="000B5F1E" w:rsidRPr="00BA778A">
        <w:rPr>
          <w:rFonts w:ascii="Times New Roman" w:hAnsi="Times New Roman" w:cs="Times New Roman"/>
          <w:sz w:val="24"/>
          <w:szCs w:val="24"/>
        </w:rPr>
        <w:t>.</w:t>
      </w:r>
    </w:p>
    <w:p w:rsidR="00171327" w:rsidRPr="00BA778A" w:rsidRDefault="00616DB5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3D6A9F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C428B6" w:rsidRPr="00BA778A">
        <w:rPr>
          <w:rFonts w:ascii="Times New Roman" w:hAnsi="Times New Roman" w:cs="Times New Roman"/>
          <w:sz w:val="24"/>
          <w:szCs w:val="24"/>
        </w:rPr>
        <w:t>Федеральный закон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 Правительства Республики Алтай от 10.09.2015г. № 451-р «О мерах по обеспечению доступности для инвалидов объектов и услуг в Республике Алтай»</w:t>
      </w:r>
      <w:r w:rsidR="00F65990" w:rsidRPr="00BA778A">
        <w:rPr>
          <w:rFonts w:ascii="Times New Roman" w:hAnsi="Times New Roman" w:cs="Times New Roman"/>
          <w:sz w:val="24"/>
          <w:szCs w:val="24"/>
        </w:rPr>
        <w:t xml:space="preserve"> о необходимости внесения в административные регламенты предоставления государственных услуг изменения, устанавливающие требования к обеспечению условий доступности для инвалидов государственных услуг</w:t>
      </w:r>
      <w:r w:rsidR="00C428B6" w:rsidRPr="00BA778A">
        <w:rPr>
          <w:rFonts w:ascii="Times New Roman" w:hAnsi="Times New Roman" w:cs="Times New Roman"/>
          <w:sz w:val="24"/>
          <w:szCs w:val="24"/>
        </w:rPr>
        <w:t>.</w:t>
      </w:r>
    </w:p>
    <w:p w:rsidR="00171327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125F88" w:rsidRPr="00BA778A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171327" w:rsidRPr="00BA778A">
        <w:rPr>
          <w:rFonts w:ascii="Times New Roman" w:hAnsi="Times New Roman" w:cs="Times New Roman"/>
          <w:sz w:val="24"/>
          <w:szCs w:val="24"/>
        </w:rPr>
        <w:t>.</w:t>
      </w:r>
      <w:bookmarkStart w:id="4" w:name="Par353"/>
      <w:bookmarkEnd w:id="4"/>
      <w:r w:rsidR="00171327" w:rsidRPr="00BA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3. Определение   целей   предлагаемого    правового   регулирования   и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индикаторов для оценки их достижения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403"/>
        <w:gridCol w:w="2409"/>
      </w:tblGrid>
      <w:tr w:rsidR="0096312F" w:rsidRPr="00BA778A" w:rsidTr="00B60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6312F" w:rsidRPr="00BA778A" w:rsidTr="00B60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A32" w:rsidRPr="00BA778A" w:rsidRDefault="00C428B6" w:rsidP="00BA77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обеспечения условий доступа для инвалидов в Министерстве здравоохранения Республики Алтай при получении государственных услуг, в реализации прав лицами с ограниченными возможностями здоровья.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05A32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С момента принятия Указа Главы Республики Алтай, Председателем Правительства Республики Алтай</w:t>
            </w:r>
            <w:r w:rsidR="005F4A98" w:rsidRPr="00BA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B60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B60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C90" w:rsidRPr="00BA778A" w:rsidRDefault="00616DB5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из которых вытекает необходимость разработки предлагаемого правового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указанных целей:</w:t>
      </w:r>
      <w:r w:rsidR="00605A32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F65990" w:rsidRPr="00BA778A">
        <w:rPr>
          <w:rFonts w:ascii="Times New Roman" w:hAnsi="Times New Roman" w:cs="Times New Roman"/>
          <w:sz w:val="24"/>
          <w:szCs w:val="24"/>
        </w:rPr>
        <w:t>Федеральный закон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 Правительства Республики Алтай от 10.09.2015г. № 451-р «О мерах по обеспечению доступности для инвалидов объектов и услуг в Республике Алтай»</w:t>
      </w:r>
      <w:r w:rsidR="00F65990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F65990" w:rsidRPr="00BA778A">
        <w:rPr>
          <w:rFonts w:ascii="Times New Roman" w:hAnsi="Times New Roman" w:cs="Times New Roman"/>
          <w:sz w:val="24"/>
          <w:szCs w:val="24"/>
        </w:rPr>
        <w:t xml:space="preserve">о необходимости внесения в административные регламенты предоставления государственных услуг изменения, </w:t>
      </w:r>
      <w:r w:rsidR="00F65990" w:rsidRPr="00BA778A">
        <w:rPr>
          <w:rFonts w:ascii="Times New Roman" w:hAnsi="Times New Roman" w:cs="Times New Roman"/>
          <w:sz w:val="24"/>
          <w:szCs w:val="24"/>
        </w:rPr>
        <w:lastRenderedPageBreak/>
        <w:t>устанавливающие требования к обеспечению условий доступности для инвалидов государственных услуг</w:t>
      </w:r>
      <w:r w:rsidR="00F65990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05A32" w:rsidRPr="00BA778A" w:rsidRDefault="00605A32" w:rsidP="00BA7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984"/>
        <w:gridCol w:w="2891"/>
      </w:tblGrid>
      <w:tr w:rsidR="0096312F" w:rsidRPr="00BA778A" w:rsidTr="00605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96312F" w:rsidRPr="00BA778A" w:rsidTr="00605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605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(Индикатор 1.N)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605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605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2F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предлагаемого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правового</w:t>
      </w:r>
      <w:r w:rsidR="0096312F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  <w:r w:rsidR="00605A32" w:rsidRPr="00BA778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6312F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3.9. Оценка   затрат на проведение мониторинга достижения целей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4C0B98" w:rsidRPr="00BA778A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bookmarkStart w:id="5" w:name="Par407"/>
      <w:bookmarkEnd w:id="5"/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685"/>
      </w:tblGrid>
      <w:tr w:rsidR="0096312F" w:rsidRPr="00BA778A" w:rsidTr="008A4DF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10"/>
            <w:bookmarkEnd w:id="6"/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6312F" w:rsidRPr="00BA778A" w:rsidTr="008A4DF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индивидуальные предприниматели, </w:t>
            </w:r>
            <w:r w:rsidR="0096312F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получить лицензию, либо </w:t>
            </w:r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имеющие лицензии на осуществление медицинской, фармацевтической деятельности, и деятельности связанной с оборотом наркотических средств, психотропных веществ и их </w:t>
            </w:r>
            <w:proofErr w:type="spellStart"/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96312F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соискателей лицензии не ограничено, </w:t>
            </w:r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4992" w:rsidRPr="00BA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B98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лицензиатов</w:t>
            </w:r>
            <w:r w:rsidR="00F65990" w:rsidRPr="00BA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90" w:rsidRPr="00BA778A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 по вопросам получения государственной услуги не обращались.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12F" w:rsidRPr="00BA778A" w:rsidTr="008A4DF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601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autoSpaceDE w:val="0"/>
              <w:autoSpaceDN w:val="0"/>
              <w:adjustRightInd w:val="0"/>
              <w:spacing w:after="0" w:line="240" w:lineRule="auto"/>
              <w:ind w:left="1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2F" w:rsidRPr="00BA778A" w:rsidTr="008A4DF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  <w:r w:rsidR="00786601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autoSpaceDE w:val="0"/>
              <w:autoSpaceDN w:val="0"/>
              <w:adjustRightInd w:val="0"/>
              <w:spacing w:after="0" w:line="240" w:lineRule="auto"/>
              <w:ind w:left="1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3"/>
      <w:bookmarkEnd w:id="7"/>
      <w:r w:rsidRPr="00BA778A">
        <w:rPr>
          <w:rFonts w:ascii="Times New Roman" w:hAnsi="Times New Roman" w:cs="Times New Roman"/>
          <w:sz w:val="24"/>
          <w:szCs w:val="24"/>
        </w:rPr>
        <w:lastRenderedPageBreak/>
        <w:t>5. Изменение   функций (полномочий, обязанностей, прав) органов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(органов местного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самоуправления), а также порядка их реализации в связи с введением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28"/>
        <w:gridCol w:w="1701"/>
        <w:gridCol w:w="1928"/>
        <w:gridCol w:w="1871"/>
      </w:tblGrid>
      <w:tr w:rsidR="00831A07" w:rsidRPr="00BA778A" w:rsidTr="003E4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28"/>
            <w:bookmarkEnd w:id="8"/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31A07" w:rsidRPr="00BA778A" w:rsidTr="003E4DF7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1:</w:t>
            </w:r>
            <w:r w:rsidR="00A90684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Республики Алтай</w:t>
            </w:r>
          </w:p>
        </w:tc>
      </w:tr>
      <w:tr w:rsidR="00831A07" w:rsidRPr="00BA778A" w:rsidTr="003E4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</w:t>
            </w:r>
            <w:r w:rsidRPr="00BA77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полномочие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, обязанность или право) 1.1</w:t>
            </w:r>
          </w:p>
          <w:p w:rsidR="004A4B3B" w:rsidRPr="00BA778A" w:rsidRDefault="004A4B3B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F65990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B5" w:rsidRPr="00BA778A" w:rsidRDefault="0092298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B5" w:rsidRPr="00BA778A" w:rsidRDefault="004731F2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8" w:rsidRPr="00BA778A" w:rsidRDefault="00551968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B5" w:rsidRPr="00BA778A" w:rsidRDefault="004731F2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Не потребуется</w:t>
            </w:r>
          </w:p>
        </w:tc>
      </w:tr>
      <w:tr w:rsidR="00831A07" w:rsidRPr="00BA778A" w:rsidTr="003E4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</w:t>
            </w:r>
            <w:r w:rsidRPr="00BA77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полномочие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, обязанность или право) 1.N</w:t>
            </w:r>
          </w:p>
          <w:p w:rsidR="00551968" w:rsidRPr="00BA778A" w:rsidRDefault="00551968" w:rsidP="00BA77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3E4DF7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K:</w:t>
            </w:r>
            <w:r w:rsidR="00A90684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A07" w:rsidRPr="00BA778A" w:rsidTr="003E4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3E4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07" w:rsidRPr="00BA778A" w:rsidRDefault="00616DB5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6"/>
      <w:bookmarkEnd w:id="9"/>
      <w:r w:rsidRPr="00BA778A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</w:t>
      </w:r>
      <w:r w:rsidR="00922988" w:rsidRPr="00BA778A">
        <w:rPr>
          <w:rFonts w:ascii="Times New Roman" w:hAnsi="Times New Roman" w:cs="Times New Roman"/>
          <w:sz w:val="24"/>
          <w:szCs w:val="24"/>
        </w:rPr>
        <w:t>(</w:t>
      </w:r>
      <w:r w:rsidRPr="00BA778A">
        <w:rPr>
          <w:rFonts w:ascii="Times New Roman" w:hAnsi="Times New Roman" w:cs="Times New Roman"/>
          <w:sz w:val="24"/>
          <w:szCs w:val="24"/>
        </w:rPr>
        <w:t>доходов)</w:t>
      </w:r>
      <w:r w:rsidR="004731F2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бюджета   субъекта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Российской    Федерации (местных   бюджетов), связанных с введением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922988" w:rsidRPr="00BA778A">
        <w:rPr>
          <w:rFonts w:ascii="Times New Roman" w:hAnsi="Times New Roman" w:cs="Times New Roman"/>
          <w:sz w:val="24"/>
          <w:szCs w:val="24"/>
        </w:rPr>
        <w:t xml:space="preserve"> –</w:t>
      </w:r>
      <w:r w:rsidR="00F65990" w:rsidRPr="00BA778A">
        <w:rPr>
          <w:rFonts w:ascii="Times New Roman" w:hAnsi="Times New Roman" w:cs="Times New Roman"/>
          <w:sz w:val="24"/>
          <w:szCs w:val="24"/>
        </w:rPr>
        <w:t xml:space="preserve"> все </w:t>
      </w:r>
      <w:r w:rsidR="00831A07" w:rsidRPr="00BA778A">
        <w:rPr>
          <w:rFonts w:ascii="Times New Roman" w:hAnsi="Times New Roman" w:cs="Times New Roman"/>
          <w:sz w:val="24"/>
          <w:szCs w:val="24"/>
        </w:rPr>
        <w:t>действи</w:t>
      </w:r>
      <w:r w:rsidR="00F65990" w:rsidRPr="00BA778A">
        <w:rPr>
          <w:rFonts w:ascii="Times New Roman" w:hAnsi="Times New Roman" w:cs="Times New Roman"/>
          <w:sz w:val="24"/>
          <w:szCs w:val="24"/>
        </w:rPr>
        <w:t>я</w:t>
      </w:r>
      <w:r w:rsidR="00831A07" w:rsidRPr="00BA778A">
        <w:rPr>
          <w:rFonts w:ascii="Times New Roman" w:hAnsi="Times New Roman" w:cs="Times New Roman"/>
          <w:sz w:val="24"/>
          <w:szCs w:val="24"/>
        </w:rPr>
        <w:t>, связанны</w:t>
      </w:r>
      <w:r w:rsidR="00F65990" w:rsidRPr="00BA778A">
        <w:rPr>
          <w:rFonts w:ascii="Times New Roman" w:hAnsi="Times New Roman" w:cs="Times New Roman"/>
          <w:sz w:val="24"/>
          <w:szCs w:val="24"/>
        </w:rPr>
        <w:t>е</w:t>
      </w:r>
      <w:r w:rsidR="00831A07" w:rsidRPr="00BA778A">
        <w:rPr>
          <w:rFonts w:ascii="Times New Roman" w:hAnsi="Times New Roman" w:cs="Times New Roman"/>
          <w:sz w:val="24"/>
          <w:szCs w:val="24"/>
        </w:rPr>
        <w:t xml:space="preserve"> с лицензирование</w:t>
      </w:r>
      <w:r w:rsidR="00F65990" w:rsidRPr="00BA778A">
        <w:rPr>
          <w:rFonts w:ascii="Times New Roman" w:hAnsi="Times New Roman" w:cs="Times New Roman"/>
          <w:sz w:val="24"/>
          <w:szCs w:val="24"/>
        </w:rPr>
        <w:t>м в сфере здравоохранения, являю</w:t>
      </w:r>
      <w:r w:rsidR="00831A07" w:rsidRPr="00BA778A">
        <w:rPr>
          <w:rFonts w:ascii="Times New Roman" w:hAnsi="Times New Roman" w:cs="Times New Roman"/>
          <w:sz w:val="24"/>
          <w:szCs w:val="24"/>
        </w:rPr>
        <w:t>тся доход</w:t>
      </w:r>
      <w:r w:rsidR="00F65990" w:rsidRPr="00BA778A">
        <w:rPr>
          <w:rFonts w:ascii="Times New Roman" w:hAnsi="Times New Roman" w:cs="Times New Roman"/>
          <w:sz w:val="24"/>
          <w:szCs w:val="24"/>
        </w:rPr>
        <w:t>ами (расходами)</w:t>
      </w:r>
      <w:r w:rsidR="00831A07" w:rsidRPr="00BA778A">
        <w:rPr>
          <w:rFonts w:ascii="Times New Roman" w:hAnsi="Times New Roman" w:cs="Times New Roman"/>
          <w:sz w:val="24"/>
          <w:szCs w:val="24"/>
        </w:rPr>
        <w:t xml:space="preserve"> федерального бюджета, закрепленного за органами государственной власти субъектов Российской Федерации, осуществляющими переданные полномочия в сфере охраны здоровья граждан</w:t>
      </w: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386"/>
        <w:gridCol w:w="2041"/>
      </w:tblGrid>
      <w:tr w:rsidR="00831A07" w:rsidRPr="00BA778A" w:rsidTr="00831A0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w:anchor="Par428" w:history="1">
              <w:r w:rsidRPr="00BA778A">
                <w:rPr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млн 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831A07" w:rsidRPr="00BA778A" w:rsidTr="00831A07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государственного органа (органа местного самоуправления) (от 1 до K):</w:t>
            </w:r>
          </w:p>
        </w:tc>
      </w:tr>
      <w:tr w:rsidR="00831A07" w:rsidRPr="00BA778A" w:rsidTr="00831A07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 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 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07" w:rsidRPr="00BA778A" w:rsidTr="00831A07"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07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субъекта Российской Федерации (местных бюджетов), возникающих в связи с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  <w:r w:rsidR="004731F2" w:rsidRPr="00BA778A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831A07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0438C" w:rsidRPr="00BA778A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0B5F1E" w:rsidRPr="00BA778A">
        <w:rPr>
          <w:rFonts w:ascii="Times New Roman" w:hAnsi="Times New Roman" w:cs="Times New Roman"/>
          <w:sz w:val="24"/>
          <w:szCs w:val="24"/>
        </w:rPr>
        <w:t>.</w:t>
      </w:r>
      <w:bookmarkStart w:id="10" w:name="Par494"/>
      <w:bookmarkEnd w:id="10"/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7. Изменение   обязанностей (ограничений) потенциальных адресатов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расходы (доходы)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154"/>
        <w:gridCol w:w="2324"/>
      </w:tblGrid>
      <w:tr w:rsidR="005F4A98" w:rsidRPr="00BA778A" w:rsidTr="00B329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410" w:history="1">
              <w:r w:rsidRPr="00BA778A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 рублей</w:t>
            </w:r>
          </w:p>
        </w:tc>
      </w:tr>
      <w:tr w:rsidR="005F4A98" w:rsidRPr="00BA778A" w:rsidTr="00B329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B329C5" w:rsidRPr="00BA778A" w:rsidRDefault="00B329C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F65990" w:rsidP="00BA778A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1E5" w:rsidRPr="00BA778A" w:rsidRDefault="00AE2D4D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153747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</w:tc>
      </w:tr>
      <w:tr w:rsidR="005F4A98" w:rsidRPr="00BA778A" w:rsidTr="00B329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B329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B329C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   7.5. Издержки    и    выгоды    адресатов    предлагаемого    правового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  <w:r w:rsidR="00021069" w:rsidRPr="00BA778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lastRenderedPageBreak/>
        <w:t xml:space="preserve">    7.6. Источники данных:</w:t>
      </w:r>
      <w:r w:rsidR="00021069" w:rsidRPr="00BA778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5"/>
      <w:bookmarkEnd w:id="11"/>
      <w:r w:rsidRPr="00BA778A">
        <w:rPr>
          <w:rFonts w:ascii="Times New Roman" w:hAnsi="Times New Roman" w:cs="Times New Roman"/>
          <w:sz w:val="24"/>
          <w:szCs w:val="24"/>
        </w:rPr>
        <w:t xml:space="preserve">    8. Оценка рисков неблагоприятных последствий применения предлагаемого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551"/>
        <w:gridCol w:w="1757"/>
        <w:gridCol w:w="2041"/>
      </w:tblGrid>
      <w:tr w:rsidR="005F4A98" w:rsidRPr="00BA778A" w:rsidTr="008A4DF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5F4A98" w:rsidRPr="00BA778A" w:rsidTr="008A4DF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021069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Положения Административн</w:t>
            </w:r>
            <w:r w:rsidR="00F65990" w:rsidRPr="00BA77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65990" w:rsidRPr="00BA77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предусматривают наступления неблагоприятных последствий.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8A4DF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  <w:r w:rsidR="00021069" w:rsidRPr="00BA778A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5"/>
      <w:bookmarkEnd w:id="12"/>
      <w:r w:rsidRPr="00BA778A">
        <w:rPr>
          <w:rFonts w:ascii="Times New Roman" w:hAnsi="Times New Roman" w:cs="Times New Roman"/>
          <w:sz w:val="24"/>
          <w:szCs w:val="24"/>
        </w:rPr>
        <w:t xml:space="preserve">    9. Сравнение возможных вариантов решения проблемы</w:t>
      </w:r>
    </w:p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416"/>
        <w:gridCol w:w="1644"/>
      </w:tblGrid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021069" w:rsidP="00BA778A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Административных регламентов Министерства здравоохранения Республики Алтай в соответствие с 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EBC" w:rsidRPr="00BA778A" w:rsidRDefault="004B4992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Количество соискателей лицензии не ограничено, 18</w:t>
            </w:r>
            <w:r w:rsidR="006A2AB9" w:rsidRPr="00BA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лицензиатов.</w:t>
            </w:r>
            <w:r w:rsidR="001D1EBC"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DB5" w:rsidRPr="00BA778A" w:rsidRDefault="001D1EBC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 по вопросам получения государственной услуги не обращались.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</w:t>
            </w: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B04DE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B51016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Расходов из республиканского бюджета не потребуется.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353" w:history="1">
              <w:r w:rsidRPr="00BA778A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BA778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A2AB9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Достижение заявленных целей регулирования возможно в полном объеме.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98" w:rsidRPr="00BA778A" w:rsidTr="003E74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B51016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A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DB5" w:rsidRPr="00BA778A" w:rsidRDefault="00616DB5" w:rsidP="00B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5" w:rsidRPr="00BA778A" w:rsidRDefault="00616DB5" w:rsidP="00B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EBC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проблемы: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необходимость приведения </w:t>
      </w:r>
      <w:r w:rsidR="0084525C" w:rsidRPr="00BA778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B51016" w:rsidRPr="00BA778A">
        <w:rPr>
          <w:rFonts w:ascii="Times New Roman" w:hAnsi="Times New Roman" w:cs="Times New Roman"/>
          <w:sz w:val="24"/>
          <w:szCs w:val="24"/>
        </w:rPr>
        <w:t>Республики Алтай</w:t>
      </w:r>
      <w:r w:rsidR="00F82507" w:rsidRPr="00BA778A">
        <w:rPr>
          <w:rFonts w:ascii="Times New Roman" w:hAnsi="Times New Roman" w:cs="Times New Roman"/>
          <w:sz w:val="24"/>
          <w:szCs w:val="24"/>
        </w:rPr>
        <w:t xml:space="preserve"> в</w:t>
      </w:r>
      <w:r w:rsidR="0084525C" w:rsidRPr="00BA778A"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r w:rsidR="001D1EBC" w:rsidRPr="00BA778A">
        <w:rPr>
          <w:rFonts w:ascii="Times New Roman" w:hAnsi="Times New Roman" w:cs="Times New Roman"/>
          <w:sz w:val="24"/>
          <w:szCs w:val="24"/>
        </w:rPr>
        <w:t>Федеральным законом от 1 декабря 2014 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D1EBC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16DB5" w:rsidRPr="00BA778A" w:rsidRDefault="00616DB5" w:rsidP="00BA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A778A">
        <w:rPr>
          <w:rFonts w:ascii="Times New Roman" w:hAnsi="Times New Roman" w:cs="Times New Roman"/>
          <w:sz w:val="24"/>
          <w:szCs w:val="24"/>
        </w:rPr>
        <w:t>_____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78A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84"/>
      <w:bookmarkEnd w:id="13"/>
      <w:r w:rsidRPr="00BA778A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 ранее возникшие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отношения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– не требуется.</w:t>
      </w:r>
    </w:p>
    <w:p w:rsidR="00616DB5" w:rsidRPr="00BA778A" w:rsidRDefault="005F4A98" w:rsidP="00BA77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</w:t>
      </w:r>
      <w:r w:rsidR="00616DB5" w:rsidRPr="00BA778A">
        <w:rPr>
          <w:rFonts w:ascii="Times New Roman" w:hAnsi="Times New Roman" w:cs="Times New Roman"/>
          <w:sz w:val="24"/>
          <w:szCs w:val="24"/>
        </w:rPr>
        <w:t>0.1. Предполагаемая дата вступления в силу нормативного правового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16DB5" w:rsidRPr="00BA778A">
        <w:rPr>
          <w:rFonts w:ascii="Times New Roman" w:hAnsi="Times New Roman" w:cs="Times New Roman"/>
          <w:sz w:val="24"/>
          <w:szCs w:val="24"/>
        </w:rPr>
        <w:t>акта: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1D1EBC" w:rsidRPr="00BA778A">
        <w:rPr>
          <w:rFonts w:ascii="Times New Roman" w:hAnsi="Times New Roman" w:cs="Times New Roman"/>
          <w:b/>
          <w:sz w:val="24"/>
          <w:szCs w:val="24"/>
        </w:rPr>
        <w:t>третий</w:t>
      </w:r>
      <w:r w:rsidR="004B4992" w:rsidRPr="00BA778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B51016" w:rsidRPr="00BA77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2507" w:rsidRPr="00BA778A">
        <w:rPr>
          <w:rFonts w:ascii="Times New Roman" w:hAnsi="Times New Roman" w:cs="Times New Roman"/>
          <w:b/>
          <w:sz w:val="24"/>
          <w:szCs w:val="24"/>
        </w:rPr>
        <w:t>5</w:t>
      </w:r>
      <w:r w:rsidR="00B51016" w:rsidRPr="00BA77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10.2. Необходимость установления переходного периода и (или) отсрочки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  <w:r w:rsidR="00B51016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D1EBC" w:rsidRPr="00BA778A">
        <w:rPr>
          <w:rFonts w:ascii="Times New Roman" w:hAnsi="Times New Roman" w:cs="Times New Roman"/>
          <w:sz w:val="24"/>
          <w:szCs w:val="24"/>
        </w:rPr>
        <w:t>0</w:t>
      </w:r>
      <w:r w:rsidRPr="00BA778A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1D1EBC" w:rsidRPr="00BA778A">
        <w:rPr>
          <w:rFonts w:ascii="Times New Roman" w:hAnsi="Times New Roman" w:cs="Times New Roman"/>
          <w:sz w:val="24"/>
          <w:szCs w:val="24"/>
        </w:rPr>
        <w:t>0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10.3. Необходимость     распространения     предлагаемого     правового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нет.</w:t>
      </w:r>
    </w:p>
    <w:p w:rsidR="00B51016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  <w:r w:rsidR="001D1EBC" w:rsidRPr="00BA778A">
        <w:rPr>
          <w:rFonts w:ascii="Times New Roman" w:hAnsi="Times New Roman" w:cs="Times New Roman"/>
          <w:sz w:val="24"/>
          <w:szCs w:val="24"/>
        </w:rPr>
        <w:t>0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10.4</w:t>
      </w:r>
      <w:r w:rsidR="00F82507" w:rsidRPr="00BA778A">
        <w:rPr>
          <w:rFonts w:ascii="Times New Roman" w:hAnsi="Times New Roman" w:cs="Times New Roman"/>
          <w:sz w:val="24"/>
          <w:szCs w:val="24"/>
        </w:rPr>
        <w:t>.</w:t>
      </w:r>
      <w:r w:rsidRPr="00BA778A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установления переходного периода и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(или) отсрочки вступления в силу нормативного правового акта либо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правового регулирования на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Заполняется по итогам проведения публичных консультаций по проекту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 и сводного отчета: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3"/>
      <w:bookmarkEnd w:id="14"/>
      <w:r w:rsidRPr="00BA778A">
        <w:rPr>
          <w:rFonts w:ascii="Times New Roman" w:hAnsi="Times New Roman" w:cs="Times New Roman"/>
          <w:sz w:val="24"/>
          <w:szCs w:val="24"/>
        </w:rPr>
        <w:t>11. Информация о сроках проведения публичных консультаций по проекту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нормативного правового акта и сводному отчету</w:t>
      </w:r>
      <w:r w:rsidR="00B51016" w:rsidRPr="00BA778A">
        <w:rPr>
          <w:rFonts w:ascii="Times New Roman" w:hAnsi="Times New Roman" w:cs="Times New Roman"/>
          <w:sz w:val="24"/>
          <w:szCs w:val="24"/>
        </w:rPr>
        <w:t>.</w:t>
      </w:r>
    </w:p>
    <w:p w:rsidR="00BA778A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  <w:r w:rsidR="00F82507" w:rsidRPr="00BA778A">
        <w:rPr>
          <w:rFonts w:ascii="Times New Roman" w:hAnsi="Times New Roman" w:cs="Times New Roman"/>
          <w:sz w:val="24"/>
          <w:szCs w:val="24"/>
        </w:rPr>
        <w:t xml:space="preserve"> начало: </w:t>
      </w:r>
      <w:r w:rsidR="00BA778A" w:rsidRPr="00BA778A">
        <w:rPr>
          <w:rFonts w:ascii="Times New Roman" w:hAnsi="Times New Roman" w:cs="Times New Roman"/>
          <w:sz w:val="24"/>
          <w:szCs w:val="24"/>
        </w:rPr>
        <w:t>начало: "30" сентября 2015 года - окончание: "16" октября 2015 года.</w:t>
      </w:r>
    </w:p>
    <w:p w:rsidR="00616DB5" w:rsidRPr="00BA778A" w:rsidRDefault="00F82507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</w:t>
      </w:r>
      <w:r w:rsidR="00616DB5" w:rsidRPr="00BA778A">
        <w:rPr>
          <w:rFonts w:ascii="Times New Roman" w:hAnsi="Times New Roman" w:cs="Times New Roman"/>
          <w:sz w:val="24"/>
          <w:szCs w:val="24"/>
        </w:rPr>
        <w:t>1.2. Сведения о количестве замечаний и предложений, полученных в ходе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616DB5" w:rsidRPr="00BA778A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B51016" w:rsidRPr="00BA778A">
        <w:rPr>
          <w:rFonts w:ascii="Times New Roman" w:hAnsi="Times New Roman" w:cs="Times New Roman"/>
          <w:sz w:val="24"/>
          <w:szCs w:val="24"/>
        </w:rPr>
        <w:t>0</w:t>
      </w:r>
      <w:r w:rsidRPr="00BA778A">
        <w:rPr>
          <w:rFonts w:ascii="Times New Roman" w:hAnsi="Times New Roman" w:cs="Times New Roman"/>
          <w:sz w:val="24"/>
          <w:szCs w:val="24"/>
        </w:rPr>
        <w:t>, из них учтено:</w:t>
      </w:r>
      <w:r w:rsidR="00B51016" w:rsidRPr="00BA778A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1D1EBC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11.3. Полный   электронный   адрес   размещения   сводки   предложений,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поступивших   по   итогам проведения публичных консультаций по проекту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5F4A98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="001D1EBC" w:rsidRPr="00BA778A">
        <w:rPr>
          <w:rFonts w:ascii="Times New Roman" w:hAnsi="Times New Roman" w:cs="Times New Roman"/>
          <w:sz w:val="24"/>
          <w:szCs w:val="24"/>
        </w:rPr>
        <w:t xml:space="preserve">minzdrav.med04.ru/assessment/%D0%A1%D0%B2%D0%BE%D0%B4%20%D0%BF%D1%80%D0%B5%D0%B4%D0%BB%D0%BE%D0%B6%D0%B5%D0%BD%D0%B8%D0%B9. </w:t>
      </w:r>
      <w:proofErr w:type="spellStart"/>
      <w:r w:rsidR="001D1EBC" w:rsidRPr="00BA778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1D1EBC" w:rsidRPr="00BA778A">
        <w:rPr>
          <w:rFonts w:ascii="Times New Roman" w:hAnsi="Times New Roman" w:cs="Times New Roman"/>
          <w:sz w:val="24"/>
          <w:szCs w:val="24"/>
        </w:rPr>
        <w:t>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Приложение. Сводк</w:t>
      </w:r>
      <w:r w:rsidR="00AE7523" w:rsidRPr="00BA778A">
        <w:rPr>
          <w:rFonts w:ascii="Times New Roman" w:hAnsi="Times New Roman" w:cs="Times New Roman"/>
          <w:sz w:val="24"/>
          <w:szCs w:val="24"/>
        </w:rPr>
        <w:t>а</w:t>
      </w:r>
      <w:r w:rsidRPr="00BA778A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консультаций, проводившихся в ходе процедуры ОРВ, с указанием сведений об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их учете или причинах отклонения.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</w:t>
      </w:r>
      <w:r w:rsidR="000B5F1E" w:rsidRPr="00BA778A">
        <w:rPr>
          <w:rFonts w:ascii="Times New Roman" w:hAnsi="Times New Roman" w:cs="Times New Roman"/>
          <w:sz w:val="24"/>
          <w:szCs w:val="24"/>
        </w:rPr>
        <w:t xml:space="preserve"> </w:t>
      </w:r>
      <w:r w:rsidRPr="00BA778A">
        <w:rPr>
          <w:rFonts w:ascii="Times New Roman" w:hAnsi="Times New Roman" w:cs="Times New Roman"/>
          <w:sz w:val="24"/>
          <w:szCs w:val="24"/>
        </w:rPr>
        <w:t>регулирующего воздействия).</w:t>
      </w:r>
    </w:p>
    <w:p w:rsidR="00616DB5" w:rsidRPr="00BA778A" w:rsidRDefault="00616DB5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016" w:rsidRPr="00BA778A" w:rsidRDefault="00B51016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016" w:rsidRPr="00BA778A" w:rsidRDefault="00D62B0C" w:rsidP="00BA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М</w:t>
      </w:r>
      <w:r w:rsidR="00B51016" w:rsidRPr="00BA778A">
        <w:rPr>
          <w:rFonts w:ascii="Times New Roman" w:hAnsi="Times New Roman" w:cs="Times New Roman"/>
          <w:sz w:val="24"/>
          <w:szCs w:val="24"/>
        </w:rPr>
        <w:t>инистр здравоохранения</w:t>
      </w:r>
    </w:p>
    <w:p w:rsidR="0062213A" w:rsidRPr="00BA778A" w:rsidRDefault="004B4992" w:rsidP="00BA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78A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BA778A">
        <w:rPr>
          <w:rFonts w:ascii="Times New Roman" w:hAnsi="Times New Roman" w:cs="Times New Roman"/>
          <w:sz w:val="24"/>
          <w:szCs w:val="24"/>
        </w:rPr>
        <w:tab/>
      </w:r>
      <w:r w:rsidRPr="00BA778A">
        <w:rPr>
          <w:rFonts w:ascii="Times New Roman" w:hAnsi="Times New Roman" w:cs="Times New Roman"/>
          <w:sz w:val="24"/>
          <w:szCs w:val="24"/>
        </w:rPr>
        <w:tab/>
      </w:r>
      <w:r w:rsidRPr="00BA778A">
        <w:rPr>
          <w:rFonts w:ascii="Times New Roman" w:hAnsi="Times New Roman" w:cs="Times New Roman"/>
          <w:sz w:val="24"/>
          <w:szCs w:val="24"/>
        </w:rPr>
        <w:tab/>
      </w:r>
      <w:r w:rsidRPr="00BA778A">
        <w:rPr>
          <w:rFonts w:ascii="Times New Roman" w:hAnsi="Times New Roman" w:cs="Times New Roman"/>
          <w:sz w:val="24"/>
          <w:szCs w:val="24"/>
        </w:rPr>
        <w:tab/>
      </w:r>
      <w:r w:rsidRPr="00BA778A">
        <w:rPr>
          <w:rFonts w:ascii="Times New Roman" w:hAnsi="Times New Roman" w:cs="Times New Roman"/>
          <w:sz w:val="24"/>
          <w:szCs w:val="24"/>
        </w:rPr>
        <w:tab/>
      </w:r>
      <w:r w:rsidRPr="00BA778A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F4A98" w:rsidRPr="00BA778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5F4A98" w:rsidRPr="00BA778A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A" w:rsidRPr="00BA778A" w:rsidRDefault="0062213A" w:rsidP="00BA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213A" w:rsidRPr="00BA778A" w:rsidSect="00B51016">
      <w:type w:val="nextColumn"/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4965"/>
    <w:multiLevelType w:val="hybridMultilevel"/>
    <w:tmpl w:val="2FFADAE8"/>
    <w:lvl w:ilvl="0" w:tplc="2602978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54190821"/>
    <w:multiLevelType w:val="hybridMultilevel"/>
    <w:tmpl w:val="8C481AA8"/>
    <w:lvl w:ilvl="0" w:tplc="264480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2E35B6"/>
    <w:multiLevelType w:val="hybridMultilevel"/>
    <w:tmpl w:val="7B10B236"/>
    <w:lvl w:ilvl="0" w:tplc="7DD6F2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51"/>
    <w:rsid w:val="00021069"/>
    <w:rsid w:val="00024440"/>
    <w:rsid w:val="00082257"/>
    <w:rsid w:val="000B55E5"/>
    <w:rsid w:val="000B5F1E"/>
    <w:rsid w:val="000C2055"/>
    <w:rsid w:val="000F175B"/>
    <w:rsid w:val="00125F88"/>
    <w:rsid w:val="001425C8"/>
    <w:rsid w:val="00153747"/>
    <w:rsid w:val="00156E25"/>
    <w:rsid w:val="001570D6"/>
    <w:rsid w:val="00171327"/>
    <w:rsid w:val="001A0A7A"/>
    <w:rsid w:val="001D1EBC"/>
    <w:rsid w:val="001F5F5B"/>
    <w:rsid w:val="0020550C"/>
    <w:rsid w:val="00267332"/>
    <w:rsid w:val="0027310F"/>
    <w:rsid w:val="00277026"/>
    <w:rsid w:val="00344A3C"/>
    <w:rsid w:val="003D6A9F"/>
    <w:rsid w:val="003E4DF7"/>
    <w:rsid w:val="003E74D6"/>
    <w:rsid w:val="004731F2"/>
    <w:rsid w:val="004A4B3B"/>
    <w:rsid w:val="004B4992"/>
    <w:rsid w:val="004C0B98"/>
    <w:rsid w:val="004D651A"/>
    <w:rsid w:val="00530F62"/>
    <w:rsid w:val="00551968"/>
    <w:rsid w:val="005E43C2"/>
    <w:rsid w:val="005F4A98"/>
    <w:rsid w:val="00605A32"/>
    <w:rsid w:val="00616DB5"/>
    <w:rsid w:val="0062213A"/>
    <w:rsid w:val="006400E6"/>
    <w:rsid w:val="00643209"/>
    <w:rsid w:val="0065384B"/>
    <w:rsid w:val="006A2AB9"/>
    <w:rsid w:val="006B04DE"/>
    <w:rsid w:val="006B11E5"/>
    <w:rsid w:val="006E4E46"/>
    <w:rsid w:val="006F4A6F"/>
    <w:rsid w:val="00722084"/>
    <w:rsid w:val="0074136E"/>
    <w:rsid w:val="00786601"/>
    <w:rsid w:val="007B5642"/>
    <w:rsid w:val="00805896"/>
    <w:rsid w:val="00831A07"/>
    <w:rsid w:val="0084525C"/>
    <w:rsid w:val="008641F0"/>
    <w:rsid w:val="00874FD6"/>
    <w:rsid w:val="00880871"/>
    <w:rsid w:val="0089068A"/>
    <w:rsid w:val="00891D0E"/>
    <w:rsid w:val="008D7C20"/>
    <w:rsid w:val="00910CAA"/>
    <w:rsid w:val="00922988"/>
    <w:rsid w:val="009450BC"/>
    <w:rsid w:val="0096312F"/>
    <w:rsid w:val="009968AE"/>
    <w:rsid w:val="009D7FA9"/>
    <w:rsid w:val="009F7043"/>
    <w:rsid w:val="00A33AB1"/>
    <w:rsid w:val="00A90684"/>
    <w:rsid w:val="00AD3876"/>
    <w:rsid w:val="00AD41F3"/>
    <w:rsid w:val="00AE2D4D"/>
    <w:rsid w:val="00AE7523"/>
    <w:rsid w:val="00B329C5"/>
    <w:rsid w:val="00B51016"/>
    <w:rsid w:val="00B51E16"/>
    <w:rsid w:val="00B60C90"/>
    <w:rsid w:val="00BA778A"/>
    <w:rsid w:val="00BB16F4"/>
    <w:rsid w:val="00C0438C"/>
    <w:rsid w:val="00C27EB6"/>
    <w:rsid w:val="00C417B5"/>
    <w:rsid w:val="00C428B6"/>
    <w:rsid w:val="00C55E0A"/>
    <w:rsid w:val="00C75621"/>
    <w:rsid w:val="00CA225D"/>
    <w:rsid w:val="00CA4FD5"/>
    <w:rsid w:val="00CA5375"/>
    <w:rsid w:val="00D01960"/>
    <w:rsid w:val="00D24397"/>
    <w:rsid w:val="00D460D1"/>
    <w:rsid w:val="00D620B0"/>
    <w:rsid w:val="00D62B0C"/>
    <w:rsid w:val="00DA53AF"/>
    <w:rsid w:val="00E272F6"/>
    <w:rsid w:val="00E3168C"/>
    <w:rsid w:val="00E53FF8"/>
    <w:rsid w:val="00E865E2"/>
    <w:rsid w:val="00EA5269"/>
    <w:rsid w:val="00EB0D12"/>
    <w:rsid w:val="00F62D51"/>
    <w:rsid w:val="00F65990"/>
    <w:rsid w:val="00F82507"/>
    <w:rsid w:val="00FD2DDC"/>
    <w:rsid w:val="00FE0EFB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22D7-C87E-46F2-8022-BD54897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B5"/>
  </w:style>
  <w:style w:type="paragraph" w:styleId="1">
    <w:name w:val="heading 1"/>
    <w:basedOn w:val="a"/>
    <w:next w:val="a"/>
    <w:link w:val="10"/>
    <w:uiPriority w:val="99"/>
    <w:qFormat/>
    <w:rsid w:val="00831A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Знак Знак11 Знак Знак Знак Знак"/>
    <w:basedOn w:val="a"/>
    <w:rsid w:val="00CA22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6400E6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6400E6"/>
  </w:style>
  <w:style w:type="paragraph" w:customStyle="1" w:styleId="a4">
    <w:name w:val="Прижатый влево"/>
    <w:basedOn w:val="a"/>
    <w:next w:val="a"/>
    <w:uiPriority w:val="99"/>
    <w:rsid w:val="0060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1E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C55E0A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31A07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831A07"/>
    <w:rPr>
      <w:b/>
      <w:bCs/>
      <w:color w:val="106BBE"/>
    </w:rPr>
  </w:style>
  <w:style w:type="character" w:customStyle="1" w:styleId="a9">
    <w:name w:val="Не вступил в силу"/>
    <w:basedOn w:val="a7"/>
    <w:uiPriority w:val="99"/>
    <w:rsid w:val="0062213A"/>
    <w:rPr>
      <w:b/>
      <w:bCs/>
      <w:color w:val="000000"/>
      <w:shd w:val="clear" w:color="auto" w:fill="D8EDE8"/>
    </w:rPr>
  </w:style>
  <w:style w:type="paragraph" w:styleId="aa">
    <w:name w:val="List Paragraph"/>
    <w:basedOn w:val="a"/>
    <w:uiPriority w:val="34"/>
    <w:qFormat/>
    <w:rsid w:val="0062213A"/>
    <w:pPr>
      <w:ind w:left="720"/>
      <w:contextualSpacing/>
    </w:pPr>
  </w:style>
  <w:style w:type="paragraph" w:customStyle="1" w:styleId="110">
    <w:name w:val="Знак Знак11 Знак Знак Знак Знак"/>
    <w:basedOn w:val="a"/>
    <w:rsid w:val="00C417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rmal (Web)"/>
    <w:basedOn w:val="a"/>
    <w:rsid w:val="00C417B5"/>
    <w:pPr>
      <w:spacing w:before="94" w:after="9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"/>
    <w:basedOn w:val="a"/>
    <w:rsid w:val="00CA4F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аголовок статьи"/>
    <w:basedOn w:val="a"/>
    <w:next w:val="a"/>
    <w:uiPriority w:val="99"/>
    <w:rsid w:val="002731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D79C-A112-443E-9CC2-7EBE525B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9</cp:revision>
  <cp:lastPrinted>2015-11-13T04:45:00Z</cp:lastPrinted>
  <dcterms:created xsi:type="dcterms:W3CDTF">2015-03-17T08:54:00Z</dcterms:created>
  <dcterms:modified xsi:type="dcterms:W3CDTF">2015-11-13T04:46:00Z</dcterms:modified>
</cp:coreProperties>
</file>